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091EE7" w:rsidP="00527960">
      <w:pPr>
        <w:spacing w:line="276" w:lineRule="auto"/>
        <w:jc w:val="left"/>
        <w:rPr>
          <w:szCs w:val="21"/>
        </w:rPr>
      </w:pPr>
      <w:r>
        <w:rPr>
          <w:rFonts w:hint="eastAsia"/>
          <w:szCs w:val="21"/>
        </w:rPr>
        <w:t>様式１２</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FA2CE2" w:rsidP="00527960">
      <w:pPr>
        <w:spacing w:line="276" w:lineRule="auto"/>
        <w:rPr>
          <w:szCs w:val="24"/>
        </w:rPr>
      </w:pPr>
      <w:r>
        <w:rPr>
          <w:rFonts w:hint="eastAsia"/>
          <w:szCs w:val="24"/>
        </w:rPr>
        <w:t>２０２０年（令和２年）</w:t>
      </w:r>
      <w:r w:rsidR="00527960" w:rsidRPr="00527960">
        <w:rPr>
          <w:rFonts w:hint="eastAsia"/>
          <w:szCs w:val="24"/>
        </w:rPr>
        <w:t>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00382F0E">
        <w:rPr>
          <w:rFonts w:hint="eastAsia"/>
          <w:szCs w:val="24"/>
        </w:rPr>
        <w:t>(1)</w:t>
      </w:r>
      <w:bookmarkStart w:id="0" w:name="_GoBack"/>
      <w:bookmarkEnd w:id="0"/>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1EE7"/>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179A"/>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2F0E"/>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2CE2"/>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6781DA22"/>
  <w15:docId w15:val="{02E18672-3624-467F-AA1D-A3850FB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C3FE00-0DD1-49FB-A9F3-63F41243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6</cp:revision>
  <cp:lastPrinted>2020-03-12T05:51:00Z</cp:lastPrinted>
  <dcterms:created xsi:type="dcterms:W3CDTF">2018-05-16T05:42:00Z</dcterms:created>
  <dcterms:modified xsi:type="dcterms:W3CDTF">2021-03-02T04:58:00Z</dcterms:modified>
</cp:coreProperties>
</file>