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67" w:rsidRDefault="00E62467" w:rsidP="00E6246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大気汚染防止法</w:t>
      </w:r>
    </w:p>
    <w:p w:rsidR="00EA56F7" w:rsidRDefault="00EA56F7" w:rsidP="00E62467">
      <w:pPr>
        <w:rPr>
          <w:kern w:val="0"/>
          <w:szCs w:val="21"/>
        </w:rPr>
      </w:pPr>
      <w:bookmarkStart w:id="0" w:name="_GoBack"/>
      <w:bookmarkEnd w:id="0"/>
    </w:p>
    <w:p w:rsidR="00EA56F7" w:rsidRPr="00E62467" w:rsidRDefault="00EA56F7" w:rsidP="00E62467">
      <w:pPr>
        <w:rPr>
          <w:rFonts w:hint="eastAsia"/>
          <w:kern w:val="0"/>
          <w:szCs w:val="21"/>
        </w:rPr>
      </w:pPr>
    </w:p>
    <w:p w:rsidR="00BA4F2E" w:rsidRPr="00EB2555" w:rsidRDefault="00BA4F2E" w:rsidP="00BA4F2E">
      <w:pPr>
        <w:jc w:val="center"/>
        <w:rPr>
          <w:sz w:val="32"/>
          <w:szCs w:val="32"/>
        </w:rPr>
      </w:pPr>
      <w:r w:rsidRPr="00BA4F2E">
        <w:rPr>
          <w:rFonts w:hint="eastAsia"/>
          <w:spacing w:val="24"/>
          <w:kern w:val="0"/>
          <w:sz w:val="32"/>
          <w:szCs w:val="32"/>
          <w:fitText w:val="3640" w:id="-1296862976"/>
        </w:rPr>
        <w:t>実施の制限期間短縮</w:t>
      </w:r>
      <w:r w:rsidRPr="00BA4F2E">
        <w:rPr>
          <w:rFonts w:hint="eastAsia"/>
          <w:spacing w:val="4"/>
          <w:kern w:val="0"/>
          <w:sz w:val="32"/>
          <w:szCs w:val="32"/>
          <w:fitText w:val="3640" w:id="-1296862976"/>
        </w:rPr>
        <w:t>願</w:t>
      </w:r>
    </w:p>
    <w:p w:rsidR="00BA4F2E" w:rsidRDefault="00BA4F2E" w:rsidP="00BA4F2E"/>
    <w:p w:rsidR="00BA4F2E" w:rsidRDefault="00BA4F2E" w:rsidP="00BA4F2E"/>
    <w:p w:rsidR="00BA4F2E" w:rsidRPr="00DD216F" w:rsidRDefault="00BA4F2E" w:rsidP="00BA4F2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DD216F">
        <w:rPr>
          <w:rFonts w:hint="eastAsia"/>
          <w:szCs w:val="21"/>
        </w:rPr>
        <w:t>日</w:t>
      </w:r>
    </w:p>
    <w:p w:rsidR="00BA4F2E" w:rsidRPr="00DD216F" w:rsidRDefault="00BA4F2E" w:rsidP="00BA4F2E">
      <w:pPr>
        <w:rPr>
          <w:szCs w:val="21"/>
        </w:rPr>
      </w:pPr>
    </w:p>
    <w:p w:rsidR="00BA4F2E" w:rsidRPr="00DD216F" w:rsidRDefault="00BA4F2E" w:rsidP="00BA4F2E">
      <w:pPr>
        <w:rPr>
          <w:szCs w:val="21"/>
        </w:rPr>
      </w:pPr>
    </w:p>
    <w:p w:rsidR="00BA4F2E" w:rsidRPr="00DD216F" w:rsidRDefault="00BA4F2E" w:rsidP="00BA4F2E">
      <w:pPr>
        <w:jc w:val="left"/>
        <w:rPr>
          <w:szCs w:val="21"/>
        </w:rPr>
      </w:pPr>
      <w:r w:rsidRPr="00DD216F">
        <w:rPr>
          <w:rFonts w:hint="eastAsia"/>
          <w:szCs w:val="21"/>
        </w:rPr>
        <w:t>明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石</w:t>
      </w:r>
      <w:r w:rsidRPr="00DD216F">
        <w:rPr>
          <w:szCs w:val="21"/>
        </w:rPr>
        <w:t xml:space="preserve"> </w:t>
      </w:r>
      <w:r w:rsidRPr="00DD216F">
        <w:rPr>
          <w:rFonts w:hint="eastAsia"/>
          <w:szCs w:val="21"/>
        </w:rPr>
        <w:t>市</w:t>
      </w:r>
      <w:r w:rsidRPr="00DD216F">
        <w:rPr>
          <w:szCs w:val="21"/>
        </w:rPr>
        <w:t xml:space="preserve"> </w:t>
      </w:r>
      <w:r w:rsidR="000D2B80">
        <w:rPr>
          <w:rFonts w:hint="eastAsia"/>
          <w:szCs w:val="21"/>
        </w:rPr>
        <w:t>長　殿</w:t>
      </w:r>
    </w:p>
    <w:p w:rsidR="00BA4F2E" w:rsidRDefault="00BA4F2E" w:rsidP="00BA4F2E"/>
    <w:p w:rsidR="00BA4F2E" w:rsidRDefault="00BA4F2E" w:rsidP="00BA4F2E"/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A4F2E" w:rsidRPr="00D95974" w:rsidTr="00BA4F2E">
        <w:trPr>
          <w:trHeight w:val="270"/>
        </w:trPr>
        <w:tc>
          <w:tcPr>
            <w:tcW w:w="4680" w:type="dxa"/>
            <w:vAlign w:val="center"/>
          </w:tcPr>
          <w:p w:rsidR="00BA4F2E" w:rsidRPr="00D95974" w:rsidRDefault="00BA4F2E" w:rsidP="00BA4F2E">
            <w:pPr>
              <w:rPr>
                <w:sz w:val="20"/>
              </w:rPr>
            </w:pPr>
            <w:r w:rsidRPr="00D95974">
              <w:rPr>
                <w:rFonts w:hint="eastAsia"/>
                <w:sz w:val="20"/>
              </w:rPr>
              <w:t>〒</w:t>
            </w:r>
          </w:p>
        </w:tc>
      </w:tr>
      <w:tr w:rsidR="00BA4F2E" w:rsidRPr="00D95974" w:rsidTr="00BA4F2E">
        <w:trPr>
          <w:trHeight w:val="530"/>
        </w:trPr>
        <w:tc>
          <w:tcPr>
            <w:tcW w:w="4680" w:type="dxa"/>
            <w:vAlign w:val="center"/>
          </w:tcPr>
          <w:p w:rsidR="00BA4F2E" w:rsidRPr="00D95974" w:rsidRDefault="00BA4F2E" w:rsidP="00BA4F2E">
            <w:pPr>
              <w:rPr>
                <w:sz w:val="20"/>
              </w:rPr>
            </w:pPr>
          </w:p>
        </w:tc>
      </w:tr>
    </w:tbl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76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6"/>
      </w:tblGrid>
      <w:tr w:rsidR="000D2B80" w:rsidTr="000D2B80">
        <w:trPr>
          <w:trHeight w:val="698"/>
        </w:trPr>
        <w:tc>
          <w:tcPr>
            <w:tcW w:w="4676" w:type="dxa"/>
            <w:vAlign w:val="center"/>
          </w:tcPr>
          <w:p w:rsidR="000D2B80" w:rsidRPr="00BB7BD0" w:rsidRDefault="000D2B80" w:rsidP="00BA4F2E">
            <w:pPr>
              <w:jc w:val="left"/>
              <w:rPr>
                <w:sz w:val="20"/>
              </w:rPr>
            </w:pPr>
          </w:p>
        </w:tc>
      </w:tr>
    </w:tbl>
    <w:p w:rsidR="00BA4F2E" w:rsidRDefault="00BA4F2E" w:rsidP="00BA4F2E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BA4F2E" w:rsidTr="00BA4F2E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BA4F2E" w:rsidRPr="00BB7BD0" w:rsidRDefault="00BA4F2E" w:rsidP="00BA4F2E">
            <w:pPr>
              <w:rPr>
                <w:sz w:val="20"/>
              </w:rPr>
            </w:pPr>
          </w:p>
        </w:tc>
      </w:tr>
      <w:tr w:rsidR="00BA4F2E" w:rsidTr="00BA4F2E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4F2E" w:rsidRPr="006B0517" w:rsidRDefault="00BA4F2E" w:rsidP="00BA4F2E">
            <w:pPr>
              <w:rPr>
                <w:szCs w:val="21"/>
              </w:rPr>
            </w:pPr>
            <w:r>
              <w:rPr>
                <w:rFonts w:hint="eastAsia"/>
                <w:sz w:val="18"/>
              </w:rPr>
              <w:t>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話　</w:t>
            </w:r>
          </w:p>
        </w:tc>
      </w:tr>
    </w:tbl>
    <w:p w:rsidR="00BA4F2E" w:rsidRDefault="00BA4F2E" w:rsidP="00BA4F2E"/>
    <w:p w:rsidR="00BA4F2E" w:rsidRDefault="00BA4F2E" w:rsidP="00BA4F2E"/>
    <w:p w:rsidR="00BA4F2E" w:rsidRDefault="00485D9E" w:rsidP="00BA4F2E">
      <w:r>
        <w:rPr>
          <w:rFonts w:hint="eastAsia"/>
        </w:rPr>
        <w:t xml:space="preserve">　このたび大気汚染防止法の規定に基づき特定施設等の</w:t>
      </w:r>
      <w:r w:rsidR="00BA4F2E">
        <w:rPr>
          <w:rFonts w:hint="eastAsia"/>
        </w:rPr>
        <w:t>届出書を提出しましたが、同法第10条第2項の規定により</w:t>
      </w:r>
      <w:r>
        <w:rPr>
          <w:rFonts w:hint="eastAsia"/>
        </w:rPr>
        <w:t>実施</w:t>
      </w:r>
      <w:r w:rsidR="00B54C23">
        <w:rPr>
          <w:rFonts w:hint="eastAsia"/>
        </w:rPr>
        <w:t>の</w:t>
      </w:r>
      <w:r>
        <w:rPr>
          <w:rFonts w:hint="eastAsia"/>
        </w:rPr>
        <w:t>制限期間短縮を希望します。</w:t>
      </w:r>
    </w:p>
    <w:p w:rsidR="00BA4F2E" w:rsidRDefault="00BA4F2E" w:rsidP="00BA4F2E">
      <w:pPr>
        <w:ind w:firstLine="238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120"/>
      </w:tblGrid>
      <w:tr w:rsidR="00BA4F2E" w:rsidTr="00BA4F2E">
        <w:trPr>
          <w:trHeight w:val="690"/>
        </w:trPr>
        <w:tc>
          <w:tcPr>
            <w:tcW w:w="3240" w:type="dxa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30"/>
                <w:kern w:val="0"/>
                <w:szCs w:val="21"/>
                <w:fitText w:val="2730" w:id="-1296862975"/>
              </w:rPr>
              <w:t>工場又は事業場の名</w:t>
            </w:r>
            <w:r w:rsidRPr="00E45428">
              <w:rPr>
                <w:rFonts w:hint="eastAsia"/>
                <w:spacing w:val="45"/>
                <w:kern w:val="0"/>
                <w:szCs w:val="21"/>
                <w:fitText w:val="2730" w:id="-1296862975"/>
              </w:rPr>
              <w:t>称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</w:p>
        </w:tc>
      </w:tr>
      <w:tr w:rsidR="00BA4F2E" w:rsidTr="00BA4F2E">
        <w:trPr>
          <w:trHeight w:val="300"/>
        </w:trPr>
        <w:tc>
          <w:tcPr>
            <w:tcW w:w="3240" w:type="dxa"/>
            <w:vMerge w:val="restart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15"/>
                <w:kern w:val="0"/>
                <w:szCs w:val="21"/>
                <w:fitText w:val="2730" w:id="-1296862974"/>
              </w:rPr>
              <w:t>工場又は事業場の所在</w:t>
            </w:r>
            <w:r w:rsidRPr="00E45428">
              <w:rPr>
                <w:rFonts w:hint="eastAsia"/>
                <w:spacing w:val="60"/>
                <w:kern w:val="0"/>
                <w:szCs w:val="21"/>
                <w:fitText w:val="2730" w:id="-1296862974"/>
              </w:rPr>
              <w:t>地</w:t>
            </w:r>
          </w:p>
        </w:tc>
        <w:tc>
          <w:tcPr>
            <w:tcW w:w="6120" w:type="dxa"/>
            <w:tcBorders>
              <w:bottom w:val="nil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</w:tc>
      </w:tr>
      <w:tr w:rsidR="00BA4F2E" w:rsidTr="00BA4F2E">
        <w:trPr>
          <w:trHeight w:val="722"/>
        </w:trPr>
        <w:tc>
          <w:tcPr>
            <w:tcW w:w="3240" w:type="dxa"/>
            <w:vMerge/>
            <w:vAlign w:val="center"/>
          </w:tcPr>
          <w:p w:rsidR="00BA4F2E" w:rsidRPr="00354866" w:rsidRDefault="00BA4F2E" w:rsidP="00BA4F2E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120" w:type="dxa"/>
            <w:tcBorders>
              <w:top w:val="nil"/>
            </w:tcBorders>
            <w:vAlign w:val="center"/>
          </w:tcPr>
          <w:p w:rsidR="00BA4F2E" w:rsidRPr="00BB7BD0" w:rsidRDefault="00BA4F2E" w:rsidP="00BA4F2E">
            <w:pPr>
              <w:rPr>
                <w:rFonts w:hAnsi="ＭＳ 明朝"/>
                <w:sz w:val="20"/>
              </w:rPr>
            </w:pPr>
          </w:p>
        </w:tc>
      </w:tr>
      <w:tr w:rsidR="00BA4F2E" w:rsidTr="00BA4F2E">
        <w:trPr>
          <w:trHeight w:val="690"/>
        </w:trPr>
        <w:tc>
          <w:tcPr>
            <w:tcW w:w="3240" w:type="dxa"/>
            <w:vAlign w:val="center"/>
          </w:tcPr>
          <w:p w:rsidR="00BA4F2E" w:rsidRPr="004D138C" w:rsidRDefault="00BA4F2E" w:rsidP="00BA4F2E">
            <w:pPr>
              <w:jc w:val="center"/>
              <w:rPr>
                <w:szCs w:val="21"/>
              </w:rPr>
            </w:pPr>
            <w:r w:rsidRPr="00E45428">
              <w:rPr>
                <w:rFonts w:hint="eastAsia"/>
                <w:spacing w:val="45"/>
                <w:kern w:val="0"/>
                <w:szCs w:val="21"/>
                <w:fitText w:val="2730" w:id="-1296862973"/>
              </w:rPr>
              <w:t>工事着手希望年月</w:t>
            </w:r>
            <w:r w:rsidRPr="00E45428">
              <w:rPr>
                <w:rFonts w:hint="eastAsia"/>
                <w:spacing w:val="60"/>
                <w:kern w:val="0"/>
                <w:szCs w:val="21"/>
                <w:fitText w:val="2730" w:id="-1296862973"/>
              </w:rPr>
              <w:t>日</w:t>
            </w:r>
          </w:p>
        </w:tc>
        <w:tc>
          <w:tcPr>
            <w:tcW w:w="6120" w:type="dxa"/>
            <w:vAlign w:val="center"/>
          </w:tcPr>
          <w:p w:rsidR="00BA4F2E" w:rsidRPr="004D138C" w:rsidRDefault="00485BE0" w:rsidP="00BA4F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</w:t>
            </w:r>
            <w:r w:rsidR="00BA4F2E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</w:tr>
    </w:tbl>
    <w:p w:rsidR="00BA4F2E" w:rsidRDefault="00BA4F2E" w:rsidP="00BA4F2E"/>
    <w:p w:rsidR="00BA4F2E" w:rsidRPr="00354866" w:rsidRDefault="00BA4F2E" w:rsidP="00BA4F2E">
      <w:pPr>
        <w:rPr>
          <w:szCs w:val="21"/>
        </w:rPr>
      </w:pPr>
      <w:r w:rsidRPr="00354866">
        <w:rPr>
          <w:rFonts w:hint="eastAsia"/>
          <w:szCs w:val="21"/>
        </w:rPr>
        <w:t>（実施の制限期間短縮理由）</w:t>
      </w:r>
    </w:p>
    <w:p w:rsidR="00052679" w:rsidRDefault="00052679"/>
    <w:sectPr w:rsidR="00052679" w:rsidSect="00BA4F2E">
      <w:pgSz w:w="11906" w:h="16838" w:code="9"/>
      <w:pgMar w:top="851" w:right="1134" w:bottom="85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409" w:rsidRDefault="00FB7409" w:rsidP="00485BE0">
      <w:r>
        <w:separator/>
      </w:r>
    </w:p>
  </w:endnote>
  <w:endnote w:type="continuationSeparator" w:id="0">
    <w:p w:rsidR="00FB7409" w:rsidRDefault="00FB7409" w:rsidP="004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409" w:rsidRDefault="00FB7409" w:rsidP="00485BE0">
      <w:r>
        <w:separator/>
      </w:r>
    </w:p>
  </w:footnote>
  <w:footnote w:type="continuationSeparator" w:id="0">
    <w:p w:rsidR="00FB7409" w:rsidRDefault="00FB7409" w:rsidP="0048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6D"/>
    <w:rsid w:val="00052679"/>
    <w:rsid w:val="000A1EB5"/>
    <w:rsid w:val="000C51C7"/>
    <w:rsid w:val="000D2B80"/>
    <w:rsid w:val="004149D7"/>
    <w:rsid w:val="00485BE0"/>
    <w:rsid w:val="00485D9E"/>
    <w:rsid w:val="004A6CF1"/>
    <w:rsid w:val="0058153B"/>
    <w:rsid w:val="00830443"/>
    <w:rsid w:val="009E4C08"/>
    <w:rsid w:val="00A411E2"/>
    <w:rsid w:val="00B54C23"/>
    <w:rsid w:val="00BA4F2E"/>
    <w:rsid w:val="00BB7BD0"/>
    <w:rsid w:val="00D30032"/>
    <w:rsid w:val="00D95974"/>
    <w:rsid w:val="00E45428"/>
    <w:rsid w:val="00E62467"/>
    <w:rsid w:val="00EA56F7"/>
    <w:rsid w:val="00F13030"/>
    <w:rsid w:val="00F81C0E"/>
    <w:rsid w:val="00F9626D"/>
    <w:rsid w:val="00F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9A4575"/>
  <w15:chartTrackingRefBased/>
  <w15:docId w15:val="{5B57B542-9FA3-4CE2-9236-A969B716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485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5BE0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485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85BE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実施の制限期間短縮願（大気汚染防止法）</vt:lpstr>
      <vt:lpstr>実施の制限期間短縮願（大気汚染防止法）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実施の制限期間短縮願（大気汚染防止法）</dc:title>
  <dc:subject/>
  <dc:creator>明石市</dc:creator>
  <cp:keywords/>
  <dc:description/>
  <cp:lastModifiedBy>Windows ユーザー</cp:lastModifiedBy>
  <cp:revision>3</cp:revision>
  <cp:lastPrinted>2019-07-19T01:13:00Z</cp:lastPrinted>
  <dcterms:created xsi:type="dcterms:W3CDTF">2021-03-25T02:33:00Z</dcterms:created>
  <dcterms:modified xsi:type="dcterms:W3CDTF">2021-04-22T06:47:00Z</dcterms:modified>
</cp:coreProperties>
</file>